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16DAEF4" w14:textId="77777777" w:rsidR="00765842" w:rsidRPr="00765842" w:rsidRDefault="00765842" w:rsidP="00765842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4"/>
          <w:szCs w:val="24"/>
        </w:rPr>
      </w:pPr>
      <w:r w:rsidRPr="00765842">
        <w:rPr>
          <w:rFonts w:ascii="Times New Roman" w:eastAsia="Times New Roman" w:hAnsi="Times New Roman" w:cs="Times New Roman"/>
          <w:b/>
          <w:sz w:val="24"/>
          <w:szCs w:val="24"/>
        </w:rPr>
        <w:t>PIELIKUMS</w:t>
      </w:r>
    </w:p>
    <w:p w14:paraId="67DD891A" w14:textId="77777777" w:rsidR="00765842" w:rsidRPr="00765842" w:rsidRDefault="00765842" w:rsidP="00765842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765842">
        <w:rPr>
          <w:rFonts w:ascii="Times New Roman" w:eastAsia="Times New Roman" w:hAnsi="Times New Roman" w:cs="Times New Roman"/>
          <w:sz w:val="24"/>
          <w:szCs w:val="24"/>
        </w:rPr>
        <w:t>Limbažu novada pašvaldības domes</w:t>
      </w:r>
    </w:p>
    <w:p w14:paraId="38E188B5" w14:textId="39980ED6" w:rsidR="00765842" w:rsidRPr="00765842" w:rsidRDefault="00D64E16" w:rsidP="00765842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28</w:t>
      </w:r>
      <w:r w:rsidR="00765842" w:rsidRPr="00765842">
        <w:rPr>
          <w:rFonts w:ascii="Times New Roman" w:eastAsia="Times New Roman" w:hAnsi="Times New Roman" w:cs="Times New Roman"/>
          <w:sz w:val="24"/>
          <w:szCs w:val="24"/>
        </w:rPr>
        <w:t>.05.2026. sēdes lēmumam Nr.</w:t>
      </w:r>
      <w:r>
        <w:rPr>
          <w:rFonts w:ascii="Times New Roman" w:eastAsia="Times New Roman" w:hAnsi="Times New Roman" w:cs="Times New Roman"/>
          <w:sz w:val="24"/>
          <w:szCs w:val="24"/>
        </w:rPr>
        <w:t>417</w:t>
      </w:r>
    </w:p>
    <w:p w14:paraId="3F465A07" w14:textId="27483F12" w:rsidR="00765842" w:rsidRPr="00765842" w:rsidRDefault="00765842" w:rsidP="00765842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765842">
        <w:rPr>
          <w:rFonts w:ascii="Times New Roman" w:eastAsia="Times New Roman" w:hAnsi="Times New Roman" w:cs="Times New Roman"/>
          <w:sz w:val="24"/>
          <w:szCs w:val="24"/>
        </w:rPr>
        <w:t>(protokols Nr.</w:t>
      </w:r>
      <w:r w:rsidR="00D64E16">
        <w:rPr>
          <w:rFonts w:ascii="Times New Roman" w:eastAsia="Times New Roman" w:hAnsi="Times New Roman" w:cs="Times New Roman"/>
          <w:sz w:val="24"/>
          <w:szCs w:val="24"/>
        </w:rPr>
        <w:t>11</w:t>
      </w:r>
      <w:r w:rsidRPr="0076584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D64E16">
        <w:rPr>
          <w:rFonts w:ascii="Times New Roman" w:eastAsia="Times New Roman" w:hAnsi="Times New Roman" w:cs="Times New Roman"/>
          <w:sz w:val="24"/>
          <w:szCs w:val="24"/>
        </w:rPr>
        <w:t>61</w:t>
      </w:r>
      <w:bookmarkStart w:id="0" w:name="_GoBack"/>
      <w:bookmarkEnd w:id="0"/>
      <w:r w:rsidRPr="00765842">
        <w:rPr>
          <w:rFonts w:ascii="Times New Roman" w:eastAsia="Times New Roman" w:hAnsi="Times New Roman" w:cs="Times New Roman"/>
          <w:sz w:val="24"/>
          <w:szCs w:val="24"/>
        </w:rPr>
        <w:t>.)</w:t>
      </w:r>
    </w:p>
    <w:p w14:paraId="35225514" w14:textId="77777777" w:rsidR="00CF2F86" w:rsidRDefault="00CF2F86" w:rsidP="006A1B4E">
      <w:pPr>
        <w:jc w:val="right"/>
      </w:pPr>
    </w:p>
    <w:p w14:paraId="01269D7C" w14:textId="40C49E43" w:rsidR="006A1B4E" w:rsidRDefault="008F6FF0" w:rsidP="00765842">
      <w:pPr>
        <w:jc w:val="center"/>
        <w:rPr>
          <w:rFonts w:ascii="Times New Roman" w:hAnsi="Times New Roman" w:cs="Times New Roman"/>
          <w:sz w:val="24"/>
          <w:szCs w:val="24"/>
        </w:rPr>
      </w:pPr>
      <w:r w:rsidRPr="00D9110D">
        <w:rPr>
          <w:rFonts w:ascii="Times New Roman" w:hAnsi="Times New Roman" w:cs="Times New Roman"/>
          <w:sz w:val="24"/>
          <w:szCs w:val="24"/>
        </w:rPr>
        <w:t>Dzīvojamai mājai</w:t>
      </w:r>
      <w:r>
        <w:rPr>
          <w:rFonts w:ascii="Times New Roman" w:hAnsi="Times New Roman" w:cs="Times New Roman"/>
          <w:sz w:val="24"/>
          <w:szCs w:val="24"/>
        </w:rPr>
        <w:t xml:space="preserve"> Kalēju iela 7</w:t>
      </w:r>
      <w:r w:rsidR="00765842">
        <w:rPr>
          <w:rFonts w:ascii="Times New Roman" w:hAnsi="Times New Roman" w:cs="Times New Roman"/>
          <w:sz w:val="24"/>
          <w:szCs w:val="24"/>
        </w:rPr>
        <w:t>a</w:t>
      </w:r>
      <w:r>
        <w:rPr>
          <w:rFonts w:ascii="Times New Roman" w:hAnsi="Times New Roman" w:cs="Times New Roman"/>
          <w:sz w:val="24"/>
          <w:szCs w:val="24"/>
        </w:rPr>
        <w:t>, Alojā</w:t>
      </w:r>
      <w:r w:rsidRPr="00D9110D">
        <w:rPr>
          <w:rFonts w:ascii="Times New Roman" w:hAnsi="Times New Roman" w:cs="Times New Roman"/>
          <w:sz w:val="24"/>
          <w:szCs w:val="24"/>
        </w:rPr>
        <w:t xml:space="preserve"> funkcionāli nepieciešamā zemes gabala platība </w:t>
      </w:r>
      <w:r>
        <w:rPr>
          <w:rFonts w:ascii="Times New Roman" w:hAnsi="Times New Roman" w:cs="Times New Roman"/>
          <w:sz w:val="24"/>
          <w:szCs w:val="24"/>
        </w:rPr>
        <w:t>2000</w:t>
      </w:r>
      <w:r w:rsidRPr="00D9110D">
        <w:rPr>
          <w:rFonts w:ascii="Times New Roman" w:hAnsi="Times New Roman" w:cs="Times New Roman"/>
          <w:sz w:val="24"/>
          <w:szCs w:val="24"/>
        </w:rPr>
        <w:t xml:space="preserve"> m</w:t>
      </w:r>
      <w:r w:rsidRPr="00D9110D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D9110D">
        <w:rPr>
          <w:rFonts w:ascii="Times New Roman" w:hAnsi="Times New Roman" w:cs="Times New Roman"/>
          <w:sz w:val="24"/>
          <w:szCs w:val="24"/>
        </w:rPr>
        <w:t xml:space="preserve"> (</w:t>
      </w:r>
      <w:r>
        <w:rPr>
          <w:rFonts w:ascii="Times New Roman" w:hAnsi="Times New Roman" w:cs="Times New Roman"/>
          <w:sz w:val="24"/>
          <w:szCs w:val="24"/>
        </w:rPr>
        <w:t>zemes vienības kadastra apzīmējums</w:t>
      </w:r>
      <w:r w:rsidRPr="00D9110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6607 003 0076</w:t>
      </w:r>
      <w:r w:rsidRPr="00D9110D">
        <w:rPr>
          <w:rFonts w:ascii="Times New Roman" w:hAnsi="Times New Roman" w:cs="Times New Roman"/>
          <w:sz w:val="24"/>
          <w:szCs w:val="24"/>
        </w:rPr>
        <w:t>)</w:t>
      </w:r>
    </w:p>
    <w:p w14:paraId="51F83F17" w14:textId="77777777" w:rsidR="00765842" w:rsidRPr="008F6FF0" w:rsidRDefault="00765842" w:rsidP="00765842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417460E2" w14:textId="77777777" w:rsidR="006A1B4E" w:rsidRDefault="00994552" w:rsidP="00765842">
      <w:pPr>
        <w:jc w:val="center"/>
      </w:pPr>
      <w:r w:rsidRPr="00994552">
        <w:rPr>
          <w:noProof/>
          <w:lang w:eastAsia="lv-LV"/>
        </w:rPr>
        <w:drawing>
          <wp:inline distT="0" distB="0" distL="0" distR="0" wp14:anchorId="437D58E7" wp14:editId="3AC87574">
            <wp:extent cx="5840618" cy="3394253"/>
            <wp:effectExtent l="0" t="0" r="825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846467" cy="33976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B598D8" w14:textId="77777777" w:rsidR="006A1B4E" w:rsidRPr="006A1B4E" w:rsidRDefault="006A1B4E" w:rsidP="006A1B4E"/>
    <w:p w14:paraId="59B55422" w14:textId="77777777" w:rsidR="006A1B4E" w:rsidRDefault="006A1B4E" w:rsidP="006A1B4E"/>
    <w:p w14:paraId="17B98704" w14:textId="77777777" w:rsidR="006A1B4E" w:rsidRPr="006A1B4E" w:rsidRDefault="006A1B4E" w:rsidP="006A1B4E"/>
    <w:sectPr w:rsidR="006A1B4E" w:rsidRPr="006A1B4E" w:rsidSect="008F6FF0">
      <w:pgSz w:w="11906" w:h="16838"/>
      <w:pgMar w:top="1134" w:right="567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A1B4E"/>
    <w:rsid w:val="0005389E"/>
    <w:rsid w:val="006A1B4E"/>
    <w:rsid w:val="006D49AD"/>
    <w:rsid w:val="007339E2"/>
    <w:rsid w:val="00765842"/>
    <w:rsid w:val="00792513"/>
    <w:rsid w:val="008F6FF0"/>
    <w:rsid w:val="0090146B"/>
    <w:rsid w:val="00994552"/>
    <w:rsid w:val="009E6F47"/>
    <w:rsid w:val="00A075ED"/>
    <w:rsid w:val="00AD5CC2"/>
    <w:rsid w:val="00CF2F86"/>
    <w:rsid w:val="00D64E16"/>
    <w:rsid w:val="00EC53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v-LV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3EE8A20"/>
  <w15:chartTrackingRefBased/>
  <w15:docId w15:val="{312AECC3-1380-4165-9246-62C9D9FB62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lv-LV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Parasts">
    <w:name w:val="Normal"/>
    <w:qFormat/>
  </w:style>
  <w:style w:type="character" w:default="1" w:styleId="Noklusjumarindkopasfonts">
    <w:name w:val="Default Paragraph Font"/>
    <w:uiPriority w:val="1"/>
    <w:semiHidden/>
    <w:unhideWhenUsed/>
  </w:style>
  <w:style w:type="table" w:default="1" w:styleId="Parastatabu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arak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159</Words>
  <Characters>91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Gunita Meļķe-Kažoka</dc:creator>
  <cp:keywords/>
  <dc:description/>
  <cp:lastModifiedBy>Dace Tauriņa</cp:lastModifiedBy>
  <cp:revision>7</cp:revision>
  <dcterms:created xsi:type="dcterms:W3CDTF">2026-05-11T06:31:00Z</dcterms:created>
  <dcterms:modified xsi:type="dcterms:W3CDTF">2026-06-01T12:31:00Z</dcterms:modified>
</cp:coreProperties>
</file>